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4E5" w:rsidRPr="00836C0B" w:rsidRDefault="00CD64E5" w:rsidP="00CD64E5">
      <w:pPr>
        <w:jc w:val="center"/>
        <w:rPr>
          <w:b/>
          <w:color w:val="000000"/>
          <w:sz w:val="28"/>
          <w:szCs w:val="28"/>
        </w:rPr>
      </w:pPr>
      <w:r w:rsidRPr="00836C0B">
        <w:rPr>
          <w:b/>
          <w:color w:val="000000"/>
          <w:sz w:val="28"/>
          <w:szCs w:val="28"/>
        </w:rPr>
        <w:t>MODELO DE CERIMÔNIA DE CULTO FÚNEBRE</w:t>
      </w:r>
      <w:r w:rsidR="008F042F">
        <w:rPr>
          <w:b/>
          <w:color w:val="000000"/>
          <w:sz w:val="28"/>
          <w:szCs w:val="28"/>
        </w:rPr>
        <w:t xml:space="preserve"> - I</w:t>
      </w:r>
      <w:bookmarkStart w:id="0" w:name="_GoBack"/>
      <w:bookmarkEnd w:id="0"/>
    </w:p>
    <w:p w:rsidR="00CD64E5" w:rsidRPr="00CD64E5" w:rsidRDefault="00CD64E5" w:rsidP="00CD64E5">
      <w:pPr>
        <w:jc w:val="both"/>
        <w:rPr>
          <w:b/>
          <w:color w:val="000000"/>
        </w:rPr>
      </w:pP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Instruções para o ministro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Tão logo o ministro receba a notícia da morte de um membro de sua igreja, deverá ir imediatamente ao lar do falecido para oferecer sua ajuda e consolo espiritual aos parentes.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O ministro averiguará discretamente os planos da família para o sepultamento, e ajudará em tudo o que for possível.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Pode fazer qualquer sugestão que lhe pareça pertinente, sempre com total cuidado em agir com tato e sensibilidade.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Um detalhe que deve ficar bem claro é o lugar e a hora do sepultamento, e se a cerimônia vai ser realizada na igreja, no lar ou em uma capela mortuária.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Se o ministro conhece bem a família, evitará a todo o custo que eles tenham gastos excessivos, como acontecem com frequência quando as emoções intensas tomam conta do coração e dos sentidos.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O culto fúnebre é uma oportunidade digna da maior consideração e meditação, ideal para se levar a um público heterogêneo a mensagem de esperança e salvação no Senhor Jesus Cristo. Mas isto deve ser feito com a sensibilidade que a ocasião requer, e não como uma campanha evangelística.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Portanto, a mensagem deve ser breve, simples e fácil de ser compreendida, para não se perder seu objetivo primordial: consolar a família do falecido, e levar os assistentes a um momento de meditação sobre o futuro encontro com Deus.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Para o culto em casa ou na igreja, o ministro chegará na hora indicada, e não começará a cerimônia até receber autorização da família. </w:t>
      </w:r>
    </w:p>
    <w:p w:rsidR="00CD64E5" w:rsidRPr="00836C0B" w:rsidRDefault="00CD64E5" w:rsidP="00836C0B">
      <w:pPr>
        <w:pStyle w:val="PargrafodaLista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836C0B">
        <w:rPr>
          <w:color w:val="000000"/>
          <w:sz w:val="20"/>
          <w:szCs w:val="20"/>
        </w:rPr>
        <w:t xml:space="preserve">O ministro deverá ter preparado antecipadamente o programa do culto. </w:t>
      </w:r>
    </w:p>
    <w:p w:rsidR="00CD64E5" w:rsidRPr="00CD64E5" w:rsidRDefault="00CD64E5" w:rsidP="00CD64E5">
      <w:pPr>
        <w:jc w:val="both"/>
        <w:rPr>
          <w:b/>
          <w:color w:val="000000"/>
        </w:rPr>
      </w:pPr>
    </w:p>
    <w:p w:rsidR="00633DB3" w:rsidRDefault="00633DB3" w:rsidP="00CD64E5">
      <w:pPr>
        <w:jc w:val="both"/>
        <w:rPr>
          <w:b/>
          <w:color w:val="000000"/>
        </w:rPr>
      </w:pP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Temas e textos para mensagens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Ancorados na rocha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Pois no dia da adversidade ele me esconderá no seu pavilhão; no oculto do seu tabernáculo me esconderá, e </w:t>
      </w:r>
      <w:r w:rsidR="00836C0B" w:rsidRPr="00CD64E5">
        <w:rPr>
          <w:color w:val="000000"/>
        </w:rPr>
        <w:t>pôr-me-á</w:t>
      </w:r>
      <w:r w:rsidRPr="00CD64E5">
        <w:rPr>
          <w:color w:val="000000"/>
        </w:rPr>
        <w:t xml:space="preserve"> sobre uma rocha. </w:t>
      </w:r>
      <w:r w:rsidRPr="00836C0B">
        <w:rPr>
          <w:i/>
          <w:color w:val="000000"/>
        </w:rPr>
        <w:t xml:space="preserve">(Salmo 27:5).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A terra prometida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Deus enxugará de seus olhos toda a lágrima. Não haverá mais morte, nem pranto, nem clamor, nem dor, pois já as primeiras coisas são passadas. </w:t>
      </w:r>
      <w:r w:rsidRPr="00836C0B">
        <w:rPr>
          <w:i/>
          <w:color w:val="000000"/>
        </w:rPr>
        <w:t xml:space="preserve">(Apocalipse 21:4). </w:t>
      </w:r>
    </w:p>
    <w:p w:rsidR="00CD64E5" w:rsidRPr="00CD64E5" w:rsidRDefault="00836C0B" w:rsidP="00CD64E5">
      <w:pPr>
        <w:jc w:val="both"/>
        <w:rPr>
          <w:b/>
          <w:color w:val="000000"/>
        </w:rPr>
      </w:pPr>
      <w:r>
        <w:rPr>
          <w:b/>
          <w:color w:val="000000"/>
        </w:rPr>
        <w:t>O q</w:t>
      </w:r>
      <w:r w:rsidR="00CD64E5" w:rsidRPr="00CD64E5">
        <w:rPr>
          <w:b/>
          <w:color w:val="000000"/>
        </w:rPr>
        <w:t xml:space="preserve">ue é a vida?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“Ora, não sabeis o que acontecerá amanhã. O que é a vossa vida? E um vapor que aparece por um pouco, e logo se desvanece.” </w:t>
      </w:r>
      <w:r w:rsidRPr="00836C0B">
        <w:rPr>
          <w:i/>
          <w:color w:val="000000"/>
        </w:rPr>
        <w:t>(Tiago 4:14).</w:t>
      </w:r>
      <w:r w:rsidRPr="00CD64E5">
        <w:rPr>
          <w:color w:val="000000"/>
        </w:rPr>
        <w:t xml:space="preserve">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O consolo do Cristo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Sabemos que, se a nossa casa terrestre deste tabernáculo se desfizer, temos da parte de Deus um edifício, uma casa não feita por mãos, eterna, nos céus. E por isso também gememos, desejando ser revestidos da nossa habitação, que é do céu, porque, estando vestidos, não seremos achados nus. Pois também nós, os que estamos neste tabernáculo, gememos angustiados, não porque queremos ser despidos, mas revestidos, para que o mortal seja absorvido pela vida. Ora, quem para isto mesmo nos preparou foi Deus, o qual nos deu o penhor do Espírito. Pelo que estamos sempre de bom ânimo, sabendo que, enquanto estamos presentes no corpo, estamos ausentes do Senhor. (Andamos por fé e não por vista). Mas, temos confiança, preferindo deixar este corpo e habitar com o Senhor.” </w:t>
      </w:r>
      <w:r w:rsidRPr="00836C0B">
        <w:rPr>
          <w:i/>
          <w:color w:val="000000"/>
        </w:rPr>
        <w:t>(2 Coríntios 5:1-8).</w:t>
      </w:r>
      <w:r w:rsidRPr="00CD64E5">
        <w:rPr>
          <w:color w:val="000000"/>
        </w:rPr>
        <w:t xml:space="preserve">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O céu é muito melhor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“Mas de ambos os lados estou em aperto, tendo desejo de partir e estar com Cristo, o que é muito melhor.” </w:t>
      </w:r>
      <w:r w:rsidRPr="00836C0B">
        <w:rPr>
          <w:i/>
          <w:color w:val="000000"/>
        </w:rPr>
        <w:t>(Filipenses 1:23).</w:t>
      </w:r>
      <w:r w:rsidRPr="00CD64E5">
        <w:rPr>
          <w:color w:val="000000"/>
        </w:rPr>
        <w:t xml:space="preserve">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A casa de meu Pai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“Na casa de meu Pai há muitas moradas. Se não fosse assim, eu </w:t>
      </w:r>
      <w:proofErr w:type="spellStart"/>
      <w:r w:rsidRPr="00CD64E5">
        <w:rPr>
          <w:color w:val="000000"/>
        </w:rPr>
        <w:t>vo-lo</w:t>
      </w:r>
      <w:proofErr w:type="spellEnd"/>
      <w:r w:rsidRPr="00CD64E5">
        <w:rPr>
          <w:color w:val="000000"/>
        </w:rPr>
        <w:t xml:space="preserve"> teria dito. Vou preparar-vos lugar.” </w:t>
      </w:r>
      <w:r w:rsidRPr="00836C0B">
        <w:rPr>
          <w:i/>
          <w:color w:val="000000"/>
        </w:rPr>
        <w:t>(João 14:2).</w:t>
      </w:r>
      <w:r w:rsidRPr="00CD64E5">
        <w:rPr>
          <w:color w:val="000000"/>
        </w:rPr>
        <w:t xml:space="preserve">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Os mortos bem-aventurados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“Então ouvi uma voz do céu, que dizia: Escreve: Bem-aventurados os mortos que desde agora morrem no Senhor. Sim, diz o Espírito, descansarão dos seus trabalhos, pois as suas obras os acompanharão.” (Apocalipse 14:13). </w:t>
      </w: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A despedida de Paulo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“Combati o bom combate, acabei a carreira, guardei a fé. Desde agora, a coroa da justiça me está guardada, a qual o Senhor, justo juiz, me dará naquele dia; e não somente a mim, mas também a todos os que amarem a sua vinda.” (2 Timóteo 4:7-8). </w:t>
      </w:r>
    </w:p>
    <w:p w:rsidR="00CD64E5" w:rsidRPr="00CD64E5" w:rsidRDefault="00CD64E5" w:rsidP="00CD64E5">
      <w:pPr>
        <w:jc w:val="both"/>
        <w:rPr>
          <w:b/>
          <w:color w:val="000000"/>
        </w:rPr>
      </w:pPr>
    </w:p>
    <w:p w:rsidR="00CD64E5" w:rsidRPr="00CD64E5" w:rsidRDefault="00CD64E5" w:rsidP="00CD64E5">
      <w:pPr>
        <w:jc w:val="both"/>
        <w:rPr>
          <w:b/>
          <w:color w:val="000000"/>
        </w:rPr>
      </w:pPr>
      <w:r w:rsidRPr="00CD64E5">
        <w:rPr>
          <w:b/>
          <w:color w:val="000000"/>
        </w:rPr>
        <w:t xml:space="preserve">Quando a morte é estimada </w:t>
      </w:r>
    </w:p>
    <w:p w:rsidR="00CD64E5" w:rsidRPr="00CD64E5" w:rsidRDefault="00CD64E5" w:rsidP="00CD64E5">
      <w:pPr>
        <w:jc w:val="both"/>
        <w:rPr>
          <w:color w:val="000000"/>
        </w:rPr>
      </w:pPr>
      <w:r w:rsidRPr="00CD64E5">
        <w:rPr>
          <w:color w:val="000000"/>
        </w:rPr>
        <w:t xml:space="preserve">“Preciosa é à vista do Senhor a morte de seus santos.” (Salmo 116:15). </w:t>
      </w:r>
    </w:p>
    <w:p w:rsidR="00CD64E5" w:rsidRPr="00CD64E5" w:rsidRDefault="00CD64E5" w:rsidP="00CD64E5">
      <w:pPr>
        <w:jc w:val="both"/>
      </w:pPr>
    </w:p>
    <w:sectPr w:rsidR="00CD64E5" w:rsidRPr="00CD64E5" w:rsidSect="00633DB3">
      <w:pgSz w:w="11906" w:h="16838"/>
      <w:pgMar w:top="851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864C9"/>
    <w:multiLevelType w:val="hybridMultilevel"/>
    <w:tmpl w:val="812293B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4E5"/>
    <w:rsid w:val="0020434E"/>
    <w:rsid w:val="00633DB3"/>
    <w:rsid w:val="00836C0B"/>
    <w:rsid w:val="008F042F"/>
    <w:rsid w:val="00C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E7EA6"/>
  <w15:chartTrackingRefBased/>
  <w15:docId w15:val="{2B3D63E2-BADD-4762-9960-71491BDA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6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36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João Matheus Campos</cp:lastModifiedBy>
  <cp:revision>3</cp:revision>
  <dcterms:created xsi:type="dcterms:W3CDTF">2023-10-31T18:45:00Z</dcterms:created>
  <dcterms:modified xsi:type="dcterms:W3CDTF">2023-10-31T21:36:00Z</dcterms:modified>
</cp:coreProperties>
</file>